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D7" w:rsidRDefault="006447D7" w:rsidP="006447D7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 xml:space="preserve">Homework Topic </w:t>
      </w:r>
    </w:p>
    <w:p w:rsidR="006447D7" w:rsidRDefault="006447D7" w:rsidP="006447D7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 xml:space="preserve">I am Warrior </w:t>
      </w:r>
    </w:p>
    <w:tbl>
      <w:tblPr>
        <w:tblStyle w:val="TableGrid"/>
        <w:tblW w:w="0" w:type="auto"/>
        <w:tblInd w:w="-695" w:type="dxa"/>
        <w:tblLook w:val="04A0" w:firstRow="1" w:lastRow="0" w:firstColumn="1" w:lastColumn="0" w:noHBand="0" w:noVBand="1"/>
      </w:tblPr>
      <w:tblGrid>
        <w:gridCol w:w="2920"/>
        <w:gridCol w:w="3020"/>
        <w:gridCol w:w="3005"/>
        <w:gridCol w:w="2926"/>
        <w:gridCol w:w="2772"/>
      </w:tblGrid>
      <w:tr w:rsidR="006447D7" w:rsidTr="006447D7">
        <w:tc>
          <w:tcPr>
            <w:tcW w:w="2920" w:type="dxa"/>
          </w:tcPr>
          <w:p w:rsid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3020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Write a diary entry as if you are a Roman soldier, a slave in a Roman villa or a Celtic child. What is your typical day like?</w:t>
            </w:r>
          </w:p>
        </w:tc>
        <w:tc>
          <w:tcPr>
            <w:tcW w:w="3005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Make a drawing of a Roman god or goddess. Write a fact file of information</w:t>
            </w:r>
          </w:p>
        </w:tc>
        <w:tc>
          <w:tcPr>
            <w:tcW w:w="2926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Research Roman life using books from your local library. Which were the most useful? Recommend the best one to your classmates.</w:t>
            </w:r>
          </w:p>
        </w:tc>
        <w:tc>
          <w:tcPr>
            <w:tcW w:w="2772" w:type="dxa"/>
          </w:tcPr>
          <w:p w:rsidR="006447D7" w:rsidRPr="00722913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22913">
              <w:rPr>
                <w:rFonts w:ascii="SassoonPrimaryInfant" w:hAnsi="SassoonPrimaryInfant"/>
              </w:rPr>
              <w:t xml:space="preserve"> Create a word search or crossword puzzle containing some of the key Roman vocabulary you have learnt. Bring your puzzle to school for your friends to solve.</w:t>
            </w:r>
          </w:p>
        </w:tc>
      </w:tr>
      <w:tr w:rsidR="006447D7" w:rsidTr="006447D7">
        <w:tc>
          <w:tcPr>
            <w:tcW w:w="2920" w:type="dxa"/>
          </w:tcPr>
          <w:p w:rsid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Maths</w:t>
            </w:r>
          </w:p>
        </w:tc>
        <w:tc>
          <w:tcPr>
            <w:tcW w:w="3020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Write some number calculations using Roman numerals, for your friends to solve.</w:t>
            </w:r>
          </w:p>
        </w:tc>
        <w:tc>
          <w:tcPr>
            <w:tcW w:w="3005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Find out the dates of birth of your family and friends and record them in Roman numerals</w:t>
            </w:r>
          </w:p>
        </w:tc>
        <w:tc>
          <w:tcPr>
            <w:tcW w:w="2926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Watch the closing credits of your favourite British TV programme. Can you find the Roman numerals at the end? In what year was the programme made?</w:t>
            </w:r>
          </w:p>
        </w:tc>
        <w:tc>
          <w:tcPr>
            <w:tcW w:w="2772" w:type="dxa"/>
          </w:tcPr>
          <w:p w:rsidR="006447D7" w:rsidRPr="00722913" w:rsidRDefault="00722913" w:rsidP="006447D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Create a net for Roman shield or helmet, calculate the (y3/4) perimeter/(yr5/6)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4"/>
                <w:szCs w:val="24"/>
              </w:rPr>
              <w:t xml:space="preserve"> the area. </w:t>
            </w:r>
          </w:p>
        </w:tc>
      </w:tr>
      <w:tr w:rsidR="006447D7" w:rsidTr="006447D7">
        <w:tc>
          <w:tcPr>
            <w:tcW w:w="2920" w:type="dxa"/>
          </w:tcPr>
          <w:p w:rsid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Topic</w:t>
            </w:r>
          </w:p>
        </w:tc>
        <w:tc>
          <w:tcPr>
            <w:tcW w:w="3020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Find out if there are any Roman forts or settlements near where you live. Try to visit one with your family. Take lots of photographs of what you see.</w:t>
            </w:r>
          </w:p>
        </w:tc>
        <w:tc>
          <w:tcPr>
            <w:tcW w:w="3005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Look at holiday brochures and online information to find out about modern day Rome as a tourist destination. Which tourist attractions would you like to visit? What is the weather like? Where else would you like to go in Italy?</w:t>
            </w:r>
          </w:p>
        </w:tc>
        <w:tc>
          <w:tcPr>
            <w:tcW w:w="2926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447D7">
              <w:rPr>
                <w:rFonts w:ascii="SassoonPrimaryInfant" w:hAnsi="SassoonPrimaryInfant"/>
              </w:rPr>
              <w:t>Try to find a map of Roman Britain. Find out about some of the names of towns and cities. What are their modern names?</w:t>
            </w:r>
          </w:p>
        </w:tc>
        <w:tc>
          <w:tcPr>
            <w:tcW w:w="2772" w:type="dxa"/>
          </w:tcPr>
          <w:p w:rsidR="006447D7" w:rsidRPr="006447D7" w:rsidRDefault="006447D7" w:rsidP="006447D7">
            <w:pPr>
              <w:jc w:val="center"/>
              <w:rPr>
                <w:rFonts w:ascii="SassoonPrimaryInfant" w:hAnsi="SassoonPrimaryInfant"/>
              </w:rPr>
            </w:pPr>
            <w:r w:rsidRPr="006447D7">
              <w:rPr>
                <w:rFonts w:ascii="SassoonPrimaryInfant" w:hAnsi="SassoonPrimaryInfant"/>
              </w:rPr>
              <w:t>Make a model of a Roman villa using junk materials such as cereal boxes, coloured paper, tin foil and cardboard tubes. Use online images and pictures in non-fiction books to inspire the layout of your villa.</w:t>
            </w:r>
          </w:p>
        </w:tc>
      </w:tr>
    </w:tbl>
    <w:p w:rsidR="006447D7" w:rsidRDefault="006447D7" w:rsidP="006447D7">
      <w:pPr>
        <w:jc w:val="center"/>
        <w:rPr>
          <w:rFonts w:ascii="SassoonPrimaryInfant" w:hAnsi="SassoonPrimaryInfant"/>
          <w:sz w:val="24"/>
          <w:szCs w:val="24"/>
          <w:u w:val="single"/>
        </w:rPr>
      </w:pPr>
    </w:p>
    <w:p w:rsidR="006447D7" w:rsidRPr="006447D7" w:rsidRDefault="006447D7" w:rsidP="006447D7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>Complete at least 4 pieces of homework to hand in by Monday 17</w:t>
      </w:r>
      <w:r w:rsidRPr="006447D7">
        <w:rPr>
          <w:rFonts w:ascii="SassoonPrimaryInfant" w:hAnsi="SassoonPrimaryInfant"/>
          <w:sz w:val="24"/>
          <w:szCs w:val="24"/>
          <w:u w:val="single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  <w:u w:val="single"/>
        </w:rPr>
        <w:t xml:space="preserve"> December. This homework is alongside any additional pieces of mathematics, English and revision homework’s. </w:t>
      </w:r>
    </w:p>
    <w:sectPr w:rsidR="006447D7" w:rsidRPr="006447D7" w:rsidSect="00644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D7"/>
    <w:rsid w:val="006447D7"/>
    <w:rsid w:val="006A7D74"/>
    <w:rsid w:val="007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6D98"/>
  <w15:chartTrackingRefBased/>
  <w15:docId w15:val="{971C901C-FD62-4E8A-BCF1-3FF07EE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Milnes</dc:creator>
  <cp:keywords/>
  <dc:description/>
  <cp:lastModifiedBy>Jo Milnes</cp:lastModifiedBy>
  <cp:revision>3</cp:revision>
  <dcterms:created xsi:type="dcterms:W3CDTF">2018-10-17T07:40:00Z</dcterms:created>
  <dcterms:modified xsi:type="dcterms:W3CDTF">2018-10-17T07:47:00Z</dcterms:modified>
</cp:coreProperties>
</file>